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85C0F" w14:textId="3AAFBD5A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795086">
        <w:rPr>
          <w:rFonts w:ascii="Times New Roman" w:eastAsia="Times New Roman" w:hAnsi="Times New Roman"/>
          <w:b/>
          <w:sz w:val="28"/>
          <w:szCs w:val="28"/>
        </w:rPr>
        <w:t>23</w:t>
      </w:r>
    </w:p>
    <w:p w14:paraId="63A08B6E" w14:textId="77777777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Form</w:t>
      </w:r>
    </w:p>
    <w:p w14:paraId="2111EEF4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C85E0B">
      <w:pPr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C85E0B">
      <w:pPr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77777777"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77777777"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specific potential impacts and outcomes (</w:t>
      </w:r>
      <w:proofErr w:type="gramStart"/>
      <w:r w:rsidRPr="00C85E0B">
        <w:rPr>
          <w:rFonts w:ascii="Times New Roman" w:hAnsi="Times New Roman"/>
          <w:sz w:val="24"/>
          <w:szCs w:val="24"/>
        </w:rPr>
        <w:t>e.g.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service volume impacts or potential waiting lists) if the budget request is not funded. </w:t>
      </w:r>
    </w:p>
    <w:p w14:paraId="600AE80C" w14:textId="77777777" w:rsid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C85E0B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170E7360" w14:textId="77777777" w:rsidR="00C85E0B" w:rsidRPr="00C85E0B" w:rsidRDefault="00C85E0B" w:rsidP="00C85E0B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974"/>
        <w:gridCol w:w="1044"/>
        <w:gridCol w:w="1044"/>
        <w:gridCol w:w="1078"/>
        <w:gridCol w:w="974"/>
        <w:gridCol w:w="1044"/>
        <w:gridCol w:w="1044"/>
        <w:gridCol w:w="1078"/>
      </w:tblGrid>
      <w:tr w:rsidR="00C85E0B" w:rsidRPr="00C85E0B" w14:paraId="37AE970F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6CDAA8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0D1C07" w14:textId="77777777" w:rsidR="00C85E0B" w:rsidRPr="00C85E0B" w:rsidRDefault="00C85E0B" w:rsidP="00BC0D83">
            <w:pPr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0F8E67A" w14:textId="77777777" w:rsidR="00C85E0B" w:rsidRPr="00C85E0B" w:rsidRDefault="00C85E0B" w:rsidP="00BC0D83">
            <w:pPr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14:paraId="1ABBBDC1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E5F1E4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37D90B1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24C07A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3F8CAA2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A82792D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A6F8266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2EA4EBB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DB474F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44B6057" w14:textId="77777777"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14:paraId="6ABDF595" w14:textId="77777777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F6B47EA" w14:textId="55BEA8B2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6F1C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41B2BBB1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00D74D6C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5EC1CCB9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4BD7C0A8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2F06BE1B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30B7D9D1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82BEFC2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6899AE3B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1EE00BA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4834167" w14:textId="491FB35F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6F1C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0A70D1F4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53346B3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B2BF853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20E263F1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2820DB96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94C477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941BAD5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49A960A9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72A3EB9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E7E11" w14:textId="21668583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6F1C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557293F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6BD622E9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1063A5C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36F99CAF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20FCC76F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C7BA958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4F1C5B67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0DEB4E5F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7777777" w:rsidR="00C85E0B" w:rsidRPr="00C85E0B" w:rsidRDefault="00C85E0B" w:rsidP="00C85E0B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C85E0B">
      <w:pPr>
        <w:pStyle w:val="ListParagraph"/>
        <w:keepNext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77777777" w:rsidR="00C85E0B" w:rsidRPr="00C85E0B" w:rsidRDefault="00C85E0B" w:rsidP="00C85E0B">
      <w:pPr>
        <w:pStyle w:val="ListParagraph"/>
        <w:keepNext/>
        <w:spacing w:after="1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1412"/>
        <w:gridCol w:w="847"/>
        <w:gridCol w:w="939"/>
        <w:gridCol w:w="938"/>
        <w:gridCol w:w="983"/>
        <w:gridCol w:w="1004"/>
        <w:gridCol w:w="1005"/>
        <w:gridCol w:w="1005"/>
      </w:tblGrid>
      <w:tr w:rsidR="00C85E0B" w:rsidRPr="00C85E0B" w14:paraId="421D5BC8" w14:textId="77777777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B6980A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8F38F4C" w14:textId="77777777"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12CD4462" w14:textId="3F79BE4A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67C51B0C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14:paraId="0FAB8516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14:paraId="02404419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56E9BC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051C895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C88DC8F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59825162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77790B1E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79AC7B07" w14:textId="77777777"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8F8A291" w14:textId="3C85E94F"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25818B97" w14:textId="78546006"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5D4DD72" w14:textId="57F4CEB3"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C85E0B" w:rsidRPr="00C85E0B" w14:paraId="512D5E25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8112EC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FEF8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14:paraId="6E541DD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2C0AF770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BC34E3E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14:paraId="4E9D7019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14:paraId="08E2452E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14:paraId="6B849DD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14:paraId="59A95BA3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54E74D1D" w14:textId="77777777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9AC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2010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14:paraId="5106AFC6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08920DFC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14:paraId="662F21DC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14:paraId="3932E04B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14:paraId="6FD3823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038A566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14:paraId="382DECE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2A56BB5C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862588" w14:textId="77777777"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5A9DA2" w14:textId="77777777"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E37C6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518EA4A9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684FB970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F9EB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58C5B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6C264CA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B64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34E4DDD0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5E76E9" w14:textId="77777777"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04B538" w14:textId="77777777" w:rsidR="00C85E0B" w:rsidRPr="00C85E0B" w:rsidRDefault="00C85E0B" w:rsidP="00BC0D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8E063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03B514E7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54EF9AB6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2C2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EC869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73FB4CF7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4A46F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1E43D6" w14:textId="77777777" w:rsidR="00C85E0B" w:rsidRPr="00C85E0B" w:rsidRDefault="00C85E0B" w:rsidP="00C85E0B">
      <w:pPr>
        <w:spacing w:before="60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631D4953" w14:textId="77777777" w:rsidR="00C85E0B" w:rsidRPr="00C85E0B" w:rsidRDefault="00C85E0B" w:rsidP="00C85E0B">
      <w:pPr>
        <w:pStyle w:val="ListParagraph"/>
        <w:keepNext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when will program/project begin, when will FTEs be hired).</w:t>
      </w:r>
    </w:p>
    <w:p w14:paraId="7D7B68D7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4897796C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in-kind services or other resources).</w:t>
      </w:r>
    </w:p>
    <w:p w14:paraId="44E4340E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5AA7F3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E9BF04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Impact on Other Government Agencies/Non-Profit Organizations (if applicable):</w:t>
      </w:r>
    </w:p>
    <w:p w14:paraId="13AF79A1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C85E0B">
      <w:pPr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77777777"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7C413" w14:textId="77777777"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14:paraId="0E70A5E4" w14:textId="77777777"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35393" w14:textId="77777777"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14:paraId="4B626495" w14:textId="77777777"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520BA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16AA7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D5BA2"/>
    <w:rsid w:val="006F1CE8"/>
    <w:rsid w:val="00795086"/>
    <w:rsid w:val="007A26B1"/>
    <w:rsid w:val="007C0AC3"/>
    <w:rsid w:val="008131A1"/>
    <w:rsid w:val="00824F3A"/>
    <w:rsid w:val="0083341D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Hutchison, Lacey (OMB)</cp:lastModifiedBy>
  <cp:revision>5</cp:revision>
  <cp:lastPrinted>2018-07-10T12:59:00Z</cp:lastPrinted>
  <dcterms:created xsi:type="dcterms:W3CDTF">2021-04-01T01:05:00Z</dcterms:created>
  <dcterms:modified xsi:type="dcterms:W3CDTF">2021-08-17T12:43:00Z</dcterms:modified>
</cp:coreProperties>
</file>